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CE7A8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คณะวิทยาศาสตร์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เคมี</w:t>
            </w:r>
          </w:p>
          <w:p w:rsidR="00870669" w:rsidRPr="001A01B7" w:rsidRDefault="00870669" w:rsidP="001A01B7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</w:t>
            </w:r>
            <w:r w:rsidR="001A01B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1A01B7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="001A01B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1A01B7">
              <w:rPr>
                <w:rFonts w:ascii="Angsana New" w:hAnsi="Angsana New"/>
                <w:sz w:val="32"/>
                <w:szCs w:val="32"/>
                <w:lang w:val="en-US" w:bidi="th-TH"/>
              </w:rPr>
              <w:t>Chemistry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1A5E9C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5B351C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1A5E9C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326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1A5E9C" w:rsidRDefault="00870669" w:rsidP="001A5E9C">
            <w:pPr>
              <w:rPr>
                <w:rFonts w:ascii="Angsana New" w:hAnsi="Angsana New"/>
                <w:b/>
                <w:bCs/>
                <w:sz w:val="32"/>
                <w:szCs w:val="32"/>
                <w:lang w:val="en-US" w:eastAsia="zh-CN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5B351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B351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ปฏิบัติการชีวเคมี </w:t>
            </w:r>
            <w:r w:rsidR="001A5E9C"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eastAsia="zh-CN" w:bidi="th-TH"/>
              </w:rPr>
              <w:t>2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44B6" w:rsidRDefault="00870669" w:rsidP="009744B6">
            <w:pPr>
              <w:ind w:left="57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744B6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9744B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คม. </w:t>
            </w:r>
            <w:r w:rsidR="001A5E9C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323</w:t>
            </w:r>
          </w:p>
          <w:p w:rsidR="00870669" w:rsidRPr="00D902F4" w:rsidRDefault="009744B6" w:rsidP="001A5E9C">
            <w:pPr>
              <w:ind w:left="57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    </w:t>
            </w:r>
            <w:r w:rsidRPr="00EB0092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คม. </w:t>
            </w:r>
            <w:r w:rsidR="001A5E9C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324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9744B6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744B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ชีวเคมี</w:t>
            </w:r>
            <w:r w:rsidR="009744B6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1</w:t>
            </w:r>
            <w:r w:rsidR="009744B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  <w:p w:rsidR="009744B6" w:rsidRPr="009744B6" w:rsidRDefault="009744B6" w:rsidP="009744B6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            ปฏิการชีวเคมี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1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955CE0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5CE0" w:rsidRPr="00870669" w:rsidRDefault="00955CE0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5CE0" w:rsidRPr="00870669" w:rsidRDefault="00955CE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5CE0" w:rsidRPr="00955CE0" w:rsidRDefault="00FC02D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อ.เอกวิทย์ ตรีเนตร</w:t>
            </w:r>
            <w:r w:rsidR="00955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และ </w:t>
            </w:r>
            <w:r w:rsidR="00955CE0" w:rsidRPr="0055265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  <w:r w:rsidR="00955CE0" w:rsidRPr="00552657">
              <w:rPr>
                <w:rFonts w:ascii="Browallia New" w:hAnsi="Browallia New" w:cs="Browallia New"/>
                <w:i/>
                <w:iCs/>
                <w:sz w:val="32"/>
                <w:szCs w:val="32"/>
              </w:rPr>
              <w:t xml:space="preserve"> 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5CE0" w:rsidRDefault="00955CE0"/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90EE7" w:rsidRDefault="00E90EE7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 w:rsidRPr="00552657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อ.ดร. อนรรฆอร ศรีไสยเพชร</w:t>
            </w:r>
            <w:r w:rsidRPr="00552657">
              <w:rPr>
                <w:rFonts w:ascii="Browallia New" w:hAnsi="Browallia New" w:cs="Browallia New"/>
                <w:i/>
                <w:iCs/>
                <w:sz w:val="32"/>
                <w:szCs w:val="32"/>
              </w:rPr>
              <w:t xml:space="preserve"> 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2610D3" w:rsidRDefault="003E22E8" w:rsidP="00FC02DD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eastAsia="th-TH" w:bidi="th-TH"/>
              </w:rPr>
              <w:t>1</w:t>
            </w:r>
            <w:r w:rsidR="002610D3"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3F3A12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3F3A12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5.7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3F3A12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 </w:t>
            </w:r>
            <w:r w:rsidR="00CA7F68" w:rsidRPr="00FE13A7">
              <w:rPr>
                <w:rFonts w:ascii="Angsana New" w:hAnsi="Angsana New"/>
                <w:b/>
                <w:bCs/>
                <w:cs/>
                <w:lang w:bidi="th-TH"/>
              </w:rPr>
              <w:t>1</w:t>
            </w:r>
            <w:r w:rsidR="00870669" w:rsidRPr="00FE13A7">
              <w:rPr>
                <w:rFonts w:ascii="Angsana New" w:hAnsi="Angsana New"/>
                <w:b/>
                <w:bCs/>
                <w:cs/>
                <w:lang w:bidi="th-TH"/>
              </w:rPr>
              <w:t xml:space="preserve">      </w:t>
            </w:r>
            <w:r w:rsidR="00FE13A7" w:rsidRPr="00FE13A7">
              <w:rPr>
                <w:rFonts w:cs="Times New Roman" w:hint="cs"/>
                <w:b/>
                <w:bCs/>
                <w:cs/>
                <w:lang w:bidi="th-TH"/>
              </w:rPr>
              <w:t>√</w:t>
            </w:r>
            <w:r w:rsidR="00870669" w:rsidRPr="00FE13A7">
              <w:rPr>
                <w:rFonts w:ascii="Angsana New" w:hAnsi="Angsana New"/>
                <w:b/>
                <w:bCs/>
                <w:cs/>
                <w:lang w:bidi="th-TH"/>
              </w:rPr>
              <w:t xml:space="preserve">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3123D" w:rsidRDefault="00870669" w:rsidP="00FC02DD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D3123D">
              <w:rPr>
                <w:rFonts w:ascii="Angsana New" w:hAnsi="Angsana New"/>
                <w:b/>
                <w:sz w:val="32"/>
                <w:szCs w:val="32"/>
                <w:lang w:bidi="th-TH"/>
              </w:rPr>
              <w:t xml:space="preserve">  255</w:t>
            </w:r>
            <w:r w:rsidR="00563988">
              <w:rPr>
                <w:rFonts w:ascii="Angsana New" w:hAnsi="Angsana New" w:hint="cs"/>
                <w:b/>
                <w:sz w:val="32"/>
                <w:szCs w:val="32"/>
                <w:cs/>
                <w:lang w:eastAsia="zh-CN" w:bidi="th-TH"/>
              </w:rPr>
              <w:t>5</w:t>
            </w:r>
            <w:r w:rsidRPr="00433781"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3F3A12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3F3A12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7.1pt;margin-top:.5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D3123D" w:rsidRPr="00FE13A7">
              <w:rPr>
                <w:rFonts w:cs="Times New Roman" w:hint="cs"/>
                <w:b/>
                <w:bCs/>
                <w:cs/>
                <w:lang w:bidi="th-TH"/>
              </w:rPr>
              <w:t>√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3F3A12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3F3A12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3F3A12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3F3A12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3F3A12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3F3A12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cs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5746A5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9D3944" w:rsidTr="00BE0ECF">
        <w:tc>
          <w:tcPr>
            <w:tcW w:w="2878" w:type="dxa"/>
            <w:vAlign w:val="center"/>
          </w:tcPr>
          <w:p w:rsidR="009D3944" w:rsidRPr="008740FD" w:rsidRDefault="009D3944" w:rsidP="00DA151A">
            <w:pPr>
              <w:jc w:val="center"/>
              <w:rPr>
                <w:rFonts w:ascii="Cordia New" w:hAnsi="Cordia New" w:cs="Cordia New"/>
                <w:sz w:val="28"/>
                <w:rtl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การแยกไกลโคเจน</w:t>
            </w:r>
          </w:p>
        </w:tc>
        <w:tc>
          <w:tcPr>
            <w:tcW w:w="1800" w:type="dxa"/>
            <w:gridSpan w:val="2"/>
          </w:tcPr>
          <w:p w:rsidR="009D3944" w:rsidRPr="00A86818" w:rsidRDefault="006953F0" w:rsidP="00DA151A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9D3944" w:rsidRPr="00CF49E3" w:rsidRDefault="009D3944" w:rsidP="00E55588">
            <w:pPr>
              <w:jc w:val="center"/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</w:pPr>
            <w:r w:rsidRPr="00CF49E3">
              <w:rPr>
                <w:rFonts w:asciiTheme="majorBidi" w:hAnsiTheme="majorBidi" w:cstheme="majorBidi"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3962" w:type="dxa"/>
          </w:tcPr>
          <w:p w:rsidR="009D3944" w:rsidRPr="0017425C" w:rsidRDefault="009D3944" w:rsidP="00870669">
            <w:pPr>
              <w:rPr>
                <w:rFonts w:asciiTheme="majorBidi" w:hAnsiTheme="majorBidi" w:cstheme="majorBidi"/>
                <w:cs/>
                <w:lang w:val="en-US" w:bidi="th-TH"/>
              </w:rPr>
            </w:pPr>
          </w:p>
        </w:tc>
      </w:tr>
      <w:tr w:rsidR="009D3944" w:rsidTr="00BE0ECF">
        <w:tc>
          <w:tcPr>
            <w:tcW w:w="2878" w:type="dxa"/>
            <w:vAlign w:val="center"/>
          </w:tcPr>
          <w:p w:rsidR="009D3944" w:rsidRPr="008740FD" w:rsidRDefault="009D3944" w:rsidP="00DA151A">
            <w:pPr>
              <w:jc w:val="center"/>
              <w:rPr>
                <w:rFonts w:ascii="Cordia New" w:hAnsi="Cordia New" w:cs="Cordia New"/>
                <w:sz w:val="28"/>
                <w:rtl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การวิเคราะห์โปรตีนเชิงปริมาณ</w:t>
            </w:r>
          </w:p>
        </w:tc>
        <w:tc>
          <w:tcPr>
            <w:tcW w:w="1800" w:type="dxa"/>
            <w:gridSpan w:val="2"/>
          </w:tcPr>
          <w:p w:rsidR="009D3944" w:rsidRPr="00A86818" w:rsidRDefault="009D3944" w:rsidP="00DA151A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D3944" w:rsidRPr="00A86818" w:rsidRDefault="009D3944" w:rsidP="00E55588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962" w:type="dxa"/>
          </w:tcPr>
          <w:p w:rsidR="009D3944" w:rsidRDefault="009D3944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9D3944" w:rsidTr="00BE0ECF">
        <w:tc>
          <w:tcPr>
            <w:tcW w:w="2878" w:type="dxa"/>
            <w:vAlign w:val="center"/>
          </w:tcPr>
          <w:p w:rsidR="009D3944" w:rsidRPr="008740FD" w:rsidRDefault="009D3944" w:rsidP="00DA151A">
            <w:pPr>
              <w:jc w:val="center"/>
              <w:rPr>
                <w:rFonts w:ascii="Cordia New" w:hAnsi="Cordia New" w:cs="Cordia New"/>
                <w:sz w:val="28"/>
                <w:rtl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การศึกษา</w:t>
            </w:r>
            <w:r>
              <w:rPr>
                <w:rFonts w:ascii="Cordia New" w:hAnsi="Cordia New" w:cs="Cordia New"/>
                <w:sz w:val="28"/>
              </w:rPr>
              <w:t xml:space="preserve"> activity </w:t>
            </w: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ของเอนไซม์อไมเลส</w:t>
            </w:r>
          </w:p>
        </w:tc>
        <w:tc>
          <w:tcPr>
            <w:tcW w:w="1800" w:type="dxa"/>
            <w:gridSpan w:val="2"/>
          </w:tcPr>
          <w:p w:rsidR="009D3944" w:rsidRPr="00A86818" w:rsidRDefault="009D3944" w:rsidP="00DA151A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D3944" w:rsidRPr="00A86818" w:rsidRDefault="009D3944" w:rsidP="00E55588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962" w:type="dxa"/>
          </w:tcPr>
          <w:p w:rsidR="009D3944" w:rsidRDefault="009D3944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9D3944" w:rsidTr="00BE0ECF">
        <w:tc>
          <w:tcPr>
            <w:tcW w:w="2878" w:type="dxa"/>
            <w:vAlign w:val="center"/>
          </w:tcPr>
          <w:p w:rsidR="009D3944" w:rsidRDefault="006953F0" w:rsidP="00DA151A">
            <w:pPr>
              <w:jc w:val="center"/>
              <w:rPr>
                <w:rFonts w:ascii="Cordia New" w:hAnsi="Cordia New" w:cs="Cordia New" w:hint="cs"/>
                <w:sz w:val="28"/>
                <w:rtl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ชีวพลังงานของเซลล์</w:t>
            </w:r>
          </w:p>
        </w:tc>
        <w:tc>
          <w:tcPr>
            <w:tcW w:w="1800" w:type="dxa"/>
            <w:gridSpan w:val="2"/>
          </w:tcPr>
          <w:p w:rsidR="009D3944" w:rsidRPr="00A86818" w:rsidRDefault="009D3944" w:rsidP="00DA151A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9D3944" w:rsidRPr="00A86818" w:rsidRDefault="006953F0" w:rsidP="00E55588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lang w:eastAsia="zh-CN"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eastAsia="zh-CN" w:bidi="th-TH"/>
              </w:rPr>
              <w:t>3</w:t>
            </w:r>
          </w:p>
        </w:tc>
        <w:tc>
          <w:tcPr>
            <w:tcW w:w="3962" w:type="dxa"/>
          </w:tcPr>
          <w:p w:rsidR="009D3944" w:rsidRDefault="009D3944" w:rsidP="008505A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6953F0" w:rsidTr="00BE0ECF">
        <w:tc>
          <w:tcPr>
            <w:tcW w:w="2878" w:type="dxa"/>
            <w:vAlign w:val="center"/>
          </w:tcPr>
          <w:p w:rsidR="006953F0" w:rsidRDefault="006953F0" w:rsidP="00617DD5">
            <w:pPr>
              <w:jc w:val="center"/>
              <w:rPr>
                <w:rFonts w:ascii="Cordia New" w:hAnsi="Cordia New" w:cs="Cordia New"/>
                <w:sz w:val="28"/>
                <w:rtl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กรดนิวคลีอิก</w:t>
            </w:r>
          </w:p>
        </w:tc>
        <w:tc>
          <w:tcPr>
            <w:tcW w:w="1800" w:type="dxa"/>
            <w:gridSpan w:val="2"/>
          </w:tcPr>
          <w:p w:rsidR="006953F0" w:rsidRPr="00A86818" w:rsidRDefault="006953F0" w:rsidP="00617DD5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953F0" w:rsidRDefault="006953F0" w:rsidP="00617DD5">
            <w:pPr>
              <w:pStyle w:val="Heading7"/>
              <w:spacing w:before="120"/>
              <w:jc w:val="center"/>
              <w:rPr>
                <w:rFonts w:hint="cs"/>
                <w:sz w:val="20"/>
                <w:szCs w:val="20"/>
                <w:lang w:bidi="th-TH"/>
              </w:rPr>
            </w:pPr>
            <w:r>
              <w:rPr>
                <w:rFonts w:hint="cs"/>
                <w:sz w:val="20"/>
                <w:szCs w:val="20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6953F0" w:rsidRDefault="006953F0" w:rsidP="00617DD5">
            <w:pPr>
              <w:pStyle w:val="Heading7"/>
              <w:spacing w:before="120"/>
              <w:rPr>
                <w:sz w:val="20"/>
                <w:szCs w:val="20"/>
                <w:lang w:bidi="th-TH"/>
              </w:rPr>
            </w:pPr>
          </w:p>
        </w:tc>
      </w:tr>
      <w:tr w:rsidR="006953F0" w:rsidTr="00BE0ECF">
        <w:tc>
          <w:tcPr>
            <w:tcW w:w="2878" w:type="dxa"/>
            <w:vAlign w:val="center"/>
          </w:tcPr>
          <w:p w:rsidR="006953F0" w:rsidRDefault="006953F0" w:rsidP="00DA151A">
            <w:pPr>
              <w:jc w:val="center"/>
              <w:rPr>
                <w:rFonts w:ascii="Cordia New" w:hAnsi="Cordia New" w:cs="Cordia New"/>
                <w:sz w:val="28"/>
                <w:rtl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เจลฟิวเตรชัน โครมาโทกราฟฟี</w:t>
            </w:r>
          </w:p>
        </w:tc>
        <w:tc>
          <w:tcPr>
            <w:tcW w:w="1800" w:type="dxa"/>
            <w:gridSpan w:val="2"/>
          </w:tcPr>
          <w:p w:rsidR="006953F0" w:rsidRPr="00A86818" w:rsidRDefault="006953F0" w:rsidP="00DA151A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6953F0" w:rsidRPr="00A86818" w:rsidRDefault="006953F0" w:rsidP="00E55588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 w:hint="c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6953F0" w:rsidRDefault="006953F0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6953F0" w:rsidTr="00BE0ECF">
        <w:tc>
          <w:tcPr>
            <w:tcW w:w="2878" w:type="dxa"/>
            <w:vAlign w:val="center"/>
          </w:tcPr>
          <w:p w:rsidR="006953F0" w:rsidRPr="006953F0" w:rsidRDefault="006953F0" w:rsidP="00DA151A">
            <w:pPr>
              <w:jc w:val="center"/>
              <w:rPr>
                <w:rFonts w:ascii="Cordia New" w:hAnsi="Cordia New" w:cs="Cordia New"/>
                <w:sz w:val="28"/>
                <w:rtl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lang w:val="en-US" w:bidi="th-TH"/>
              </w:rPr>
              <w:t>Electrophoresis</w:t>
            </w:r>
          </w:p>
        </w:tc>
        <w:tc>
          <w:tcPr>
            <w:tcW w:w="1800" w:type="dxa"/>
            <w:gridSpan w:val="2"/>
          </w:tcPr>
          <w:p w:rsidR="006953F0" w:rsidRPr="00A86818" w:rsidRDefault="006953F0" w:rsidP="00DA151A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953F0" w:rsidRDefault="006953F0" w:rsidP="00E55588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962" w:type="dxa"/>
          </w:tcPr>
          <w:p w:rsidR="006953F0" w:rsidRPr="0017425C" w:rsidRDefault="006953F0" w:rsidP="006953F0">
            <w:pPr>
              <w:pStyle w:val="Heading7"/>
              <w:spacing w:before="120"/>
              <w:rPr>
                <w:rFonts w:ascii="Browallia New" w:hAnsi="Browallia New" w:cs="Browallia New"/>
                <w:lang w:val="en-US" w:bidi="th-TH"/>
              </w:rPr>
            </w:pPr>
            <w:r w:rsidRPr="0017425C">
              <w:rPr>
                <w:rFonts w:ascii="Browallia New" w:hAnsi="Browallia New" w:cs="Browallia New"/>
                <w:cs/>
                <w:lang w:val="en-US" w:bidi="th-TH"/>
              </w:rPr>
              <w:t>มีระยะเวลาการเตรียมชุดทดลองสำหรับวิเคราะห์เพิ่มมา</w:t>
            </w:r>
          </w:p>
          <w:p w:rsidR="006953F0" w:rsidRDefault="006953F0" w:rsidP="006953F0">
            <w:pPr>
              <w:pStyle w:val="Heading7"/>
              <w:spacing w:before="120"/>
              <w:rPr>
                <w:sz w:val="20"/>
                <w:szCs w:val="20"/>
                <w:lang w:bidi="th-TH"/>
              </w:rPr>
            </w:pPr>
            <w:r w:rsidRPr="0017425C">
              <w:rPr>
                <w:rFonts w:ascii="Browallia New" w:hAnsi="Browallia New" w:cs="Browallia New"/>
                <w:lang w:val="en-US" w:bidi="th-TH"/>
              </w:rPr>
              <w:t xml:space="preserve"> 3</w:t>
            </w:r>
            <w:r w:rsidRPr="0017425C">
              <w:rPr>
                <w:rFonts w:ascii="Browallia New" w:hAnsi="Browallia New" w:cs="Browallia New"/>
                <w:cs/>
                <w:lang w:val="en-US" w:bidi="th-TH"/>
              </w:rPr>
              <w:t xml:space="preserve"> ชม.</w:t>
            </w:r>
          </w:p>
        </w:tc>
      </w:tr>
      <w:tr w:rsidR="006953F0" w:rsidTr="00BE0ECF">
        <w:tc>
          <w:tcPr>
            <w:tcW w:w="2878" w:type="dxa"/>
            <w:vAlign w:val="center"/>
          </w:tcPr>
          <w:p w:rsidR="006953F0" w:rsidRDefault="006953F0" w:rsidP="00DA151A">
            <w:pPr>
              <w:jc w:val="center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ปฏิกิริยาสปอนนิฟิเคชันของลิปิด</w:t>
            </w:r>
          </w:p>
        </w:tc>
        <w:tc>
          <w:tcPr>
            <w:tcW w:w="1800" w:type="dxa"/>
            <w:gridSpan w:val="2"/>
          </w:tcPr>
          <w:p w:rsidR="006953F0" w:rsidRPr="00A86818" w:rsidRDefault="006953F0" w:rsidP="00DA151A">
            <w:pPr>
              <w:jc w:val="center"/>
              <w:rPr>
                <w:rFonts w:ascii="BrowalliaUPC" w:hAnsi="BrowalliaUPC" w:cs="BrowalliaUPC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UPC" w:hAnsi="BrowalliaUPC" w:cs="BrowalliaUPC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6953F0" w:rsidRDefault="006953F0" w:rsidP="00E55588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2" w:type="dxa"/>
          </w:tcPr>
          <w:p w:rsidR="006953F0" w:rsidRDefault="006953F0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6953F0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6953F0" w:rsidRPr="005E7452" w:rsidRDefault="006953F0" w:rsidP="00870669">
            <w:pPr>
              <w:pStyle w:val="Heading7"/>
              <w:ind w:left="360" w:hanging="360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6953F0" w:rsidRPr="00656882" w:rsidRDefault="006953F0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6953F0" w:rsidRPr="0065431B" w:rsidRDefault="006953F0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953F0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953F0" w:rsidRPr="005E7452" w:rsidRDefault="006953F0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6953F0" w:rsidRPr="005E7452" w:rsidRDefault="006953F0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6953F0" w:rsidRPr="002C1485" w:rsidRDefault="006953F0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6953F0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953F0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953F0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953F0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953F0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953F0" w:rsidRPr="00CE339B" w:rsidRDefault="006953F0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6953F0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953F0" w:rsidRPr="00D80934" w:rsidRDefault="006953F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6953F0" w:rsidRPr="00D80934" w:rsidRDefault="006953F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953F0" w:rsidRPr="00D80934" w:rsidRDefault="006953F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  <w:tr w:rsidR="006953F0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6953F0" w:rsidRPr="00D80934" w:rsidRDefault="006953F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6953F0" w:rsidRPr="00D80934" w:rsidRDefault="006953F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6953F0" w:rsidRPr="00D80934" w:rsidRDefault="006953F0" w:rsidP="00870669">
            <w:pPr>
              <w:rPr>
                <w:rFonts w:ascii="Angsana New" w:hAnsi="Angsana New"/>
                <w:sz w:val="32"/>
                <w:szCs w:val="32"/>
                <w:lang w:bidi="ar-EG"/>
              </w:rPr>
            </w:pPr>
          </w:p>
        </w:tc>
      </w:tr>
    </w:tbl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F20BDD" w:rsidP="004017DD">
            <w:pPr>
              <w:rPr>
                <w:rFonts w:ascii="Angsana New" w:hAnsi="Angsana New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4017DD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F20BDD" w:rsidP="004017DD">
            <w:pPr>
              <w:rPr>
                <w:rFonts w:ascii="Angsana New" w:hAnsi="Angsana New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F3A12" w:rsidRPr="003F3A12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BE1A16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076D6" w:rsidP="005746A5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Pr="00073B28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5119A0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5119A0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3F3A12" w:rsidRPr="003F3A12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5119A0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BA7913" w:rsidRPr="00482720" w:rsidRDefault="00BA791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5119A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F3A12" w:rsidRPr="003F3A12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5119A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5119A0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Pr="00BA7913" w:rsidRDefault="00BA7913" w:rsidP="005746A5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Pr="00073B28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21606C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21606C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F3A12" w:rsidRPr="003F3A12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Default="00BA7913" w:rsidP="0068043A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  <w:p w:rsidR="00BA7913" w:rsidRPr="00BA7913" w:rsidRDefault="00BA7913" w:rsidP="0068043A">
            <w:pPr>
              <w:rPr>
                <w:rFonts w:ascii="Angsana New" w:hAnsi="Angsana New" w:cstheme="minorBidi"/>
                <w:b/>
                <w:sz w:val="32"/>
                <w:szCs w:val="28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21606C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21606C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21606C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F3A12" w:rsidRPr="003F3A12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076D6" w:rsidRPr="009A062B" w:rsidRDefault="003076D6" w:rsidP="003076D6">
            <w:pPr>
              <w:rPr>
                <w:rFonts w:ascii="Angsana New" w:hAnsi="Angsana New"/>
                <w:sz w:val="22"/>
                <w:szCs w:val="22"/>
                <w:cs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076D6">
              <w:rPr>
                <w:rFonts w:ascii="Angsana New" w:hAnsi="Angsana New" w:hint="cs"/>
                <w:sz w:val="22"/>
                <w:szCs w:val="22"/>
                <w:u w:val="single"/>
                <w:cs/>
                <w:lang w:bidi="th-TH"/>
              </w:rPr>
              <w:t>กระดานดำ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BA7913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BA7913" w:rsidRPr="00073B28" w:rsidRDefault="00BA7913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70669" w:rsidRDefault="00084B35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เน้นให้ผู้เรียนเห็นความสำคัญของการวางแผนการทดลอง โดยให้ผู้เรียนเขียนแผนการทดลองมาอย่างละเอียด รอบคอบ และ ผู้สอนได้ตรวจ และ อธิบายอย่างละเอียดชัดเจน</w:t>
            </w:r>
          </w:p>
          <w:p w:rsidR="003A3C27" w:rsidRPr="00073B28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34"/>
        <w:gridCol w:w="516"/>
        <w:gridCol w:w="3989"/>
        <w:gridCol w:w="1138"/>
        <w:gridCol w:w="896"/>
        <w:gridCol w:w="1347"/>
        <w:gridCol w:w="1862"/>
      </w:tblGrid>
      <w:tr w:rsidR="00870669" w:rsidRPr="00870669" w:rsidTr="00B17011">
        <w:trPr>
          <w:trHeight w:val="532"/>
        </w:trPr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BB2D76" w:rsidP="001A39D6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B17011">
              <w:rPr>
                <w:rFonts w:ascii="Angsana New" w:hAnsi="Angsana New"/>
                <w:b/>
                <w:bCs/>
                <w:sz w:val="32"/>
                <w:szCs w:val="32"/>
                <w:lang w:val="en-US" w:eastAsia="zh-CN" w:bidi="th-TH"/>
              </w:rPr>
              <w:t>2</w:t>
            </w:r>
            <w:r w:rsidR="001A39D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B17011">
        <w:trPr>
          <w:trHeight w:val="449"/>
        </w:trPr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1A39D6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BB2D76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B17011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2</w:t>
            </w:r>
            <w:r w:rsidR="001A39D6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</w:t>
            </w:r>
            <w:r w:rsidR="00BB2D7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BB2D76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2B13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C2B13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B13" w:rsidRPr="00870669" w:rsidRDefault="004C2B1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B13" w:rsidRPr="00870669" w:rsidRDefault="004C2B1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Pr="00870669" w:rsidRDefault="004C2B1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4C2B13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>
              <w:rPr>
                <w:rFonts w:ascii="CordiaUPC" w:eastAsia="Times New Roman" w:hAnsi="CordiaUPC" w:cs="CordiaUPC"/>
                <w:sz w:val="28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4C2B13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>
              <w:rPr>
                <w:rFonts w:ascii="CordiaUPC" w:eastAsia="Times New Roman" w:hAnsi="CordiaUPC" w:cs="CordiaUPC"/>
                <w:sz w:val="28"/>
              </w:rPr>
              <w:t>4.35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2B13" w:rsidRPr="00870669" w:rsidRDefault="004C2B1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C2B13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B13" w:rsidRPr="00870669" w:rsidRDefault="004C2B1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B13" w:rsidRPr="00870669" w:rsidRDefault="004C2B1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Pr="00870669" w:rsidRDefault="004C2B1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4C2B13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>
              <w:rPr>
                <w:rFonts w:ascii="CordiaUPC" w:eastAsia="Times New Roman" w:hAnsi="CordiaUPC" w:cs="CordiaUPC"/>
                <w:sz w:val="28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4C2B13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>
              <w:rPr>
                <w:rFonts w:ascii="CordiaUPC" w:eastAsia="Times New Roman" w:hAnsi="CordiaUPC" w:cs="CordiaUPC"/>
                <w:sz w:val="28"/>
              </w:rPr>
              <w:t>4.35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2B13" w:rsidRPr="004C2B13" w:rsidRDefault="004C2B1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4C2B13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B13" w:rsidRPr="00870669" w:rsidRDefault="004C2B1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B13" w:rsidRPr="00870669" w:rsidRDefault="004C2B1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Pr="00870669" w:rsidRDefault="004C2B1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4C2B13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>
              <w:rPr>
                <w:rFonts w:ascii="CordiaUPC" w:eastAsia="Times New Roman" w:hAnsi="CordiaUPC" w:cs="CordiaUPC"/>
                <w:sz w:val="28"/>
              </w:rPr>
              <w:t>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4C2B13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>
              <w:rPr>
                <w:rFonts w:ascii="CordiaUPC" w:eastAsia="Times New Roman" w:hAnsi="CordiaUPC" w:cs="CordiaUPC"/>
                <w:sz w:val="28"/>
              </w:rPr>
              <w:t>4.35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2B13" w:rsidRPr="00870669" w:rsidRDefault="004C2B1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C2B13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B13" w:rsidRPr="00870669" w:rsidRDefault="004C2B1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B13" w:rsidRPr="00870669" w:rsidRDefault="004C2B1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Pr="00870669" w:rsidRDefault="004C2B1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4C2B13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>
              <w:rPr>
                <w:rFonts w:ascii="CordiaUPC" w:eastAsia="Times New Roman" w:hAnsi="CordiaUPC" w:cs="CordiaUPC"/>
                <w:sz w:val="28"/>
              </w:rPr>
              <w:t>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4C2B13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>
              <w:rPr>
                <w:rFonts w:ascii="CordiaUPC" w:eastAsia="Times New Roman" w:hAnsi="CordiaUPC" w:cs="CordiaUPC"/>
                <w:sz w:val="28"/>
              </w:rPr>
              <w:t>30.43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2B13" w:rsidRPr="00870669" w:rsidRDefault="004C2B1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C2B13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B13" w:rsidRPr="00870669" w:rsidRDefault="004C2B1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B13" w:rsidRPr="00870669" w:rsidRDefault="004C2B1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Pr="00870669" w:rsidRDefault="004C2B1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4C2B13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>
              <w:rPr>
                <w:rFonts w:ascii="CordiaUPC" w:eastAsia="Times New Roman" w:hAnsi="CordiaUPC" w:cs="CordiaUPC"/>
                <w:sz w:val="28"/>
              </w:rPr>
              <w:t>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4C2B13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>
              <w:rPr>
                <w:rFonts w:ascii="CordiaUPC" w:eastAsia="Times New Roman" w:hAnsi="CordiaUPC" w:cs="CordiaUPC"/>
                <w:sz w:val="28"/>
              </w:rPr>
              <w:t>26.09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2B13" w:rsidRPr="00870669" w:rsidRDefault="004C2B1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C2B13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B13" w:rsidRPr="00870669" w:rsidRDefault="004C2B13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B13" w:rsidRPr="00870669" w:rsidRDefault="004C2B1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Pr="00870669" w:rsidRDefault="004C2B13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4C2B13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>
              <w:rPr>
                <w:rFonts w:ascii="CordiaUPC" w:eastAsia="Times New Roman" w:hAnsi="CordiaUPC" w:cs="CordiaUPC"/>
                <w:sz w:val="28"/>
              </w:rPr>
              <w:t>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4C2B13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>
              <w:rPr>
                <w:rFonts w:ascii="CordiaUPC" w:eastAsia="Times New Roman" w:hAnsi="CordiaUPC" w:cs="CordiaUPC"/>
                <w:sz w:val="28"/>
              </w:rPr>
              <w:t>13.04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2B13" w:rsidRPr="00870669" w:rsidRDefault="004C2B13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C2B13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2B13" w:rsidRPr="00870669" w:rsidRDefault="004C2B13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C2B13" w:rsidRPr="00870669" w:rsidRDefault="004C2B13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Pr="00870669" w:rsidRDefault="004C2B13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4C2B13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>
              <w:rPr>
                <w:rFonts w:ascii="CordiaUPC" w:eastAsia="Times New Roman" w:hAnsi="CordiaUPC" w:cs="CordiaUPC"/>
                <w:sz w:val="28"/>
              </w:rPr>
              <w:t>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B13" w:rsidRDefault="004C2B13" w:rsidP="004C2B13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>
              <w:rPr>
                <w:rFonts w:ascii="CordiaUPC" w:eastAsia="Times New Roman" w:hAnsi="CordiaUPC" w:cs="CordiaUPC"/>
                <w:sz w:val="28"/>
              </w:rPr>
              <w:t>17.39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C2B13" w:rsidRPr="00870669" w:rsidRDefault="004C2B13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17011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7011" w:rsidRPr="00870669" w:rsidRDefault="00B17011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17011" w:rsidRPr="00870669" w:rsidRDefault="00B17011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11" w:rsidRPr="00870669" w:rsidRDefault="00B17011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11" w:rsidRDefault="00B17011" w:rsidP="00B17011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>
              <w:rPr>
                <w:rFonts w:ascii="CordiaUPC" w:eastAsia="Times New Roman" w:hAnsi="CordiaUPC" w:cs="CordiaUPC"/>
                <w:sz w:val="28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11" w:rsidRDefault="00B17011" w:rsidP="00B17011">
            <w:pPr>
              <w:autoSpaceDE w:val="0"/>
              <w:autoSpaceDN w:val="0"/>
              <w:jc w:val="center"/>
              <w:rPr>
                <w:rFonts w:ascii="CordiaUPC" w:eastAsia="Times New Roman" w:hAnsi="CordiaUPC" w:cs="CordiaUPC"/>
                <w:sz w:val="28"/>
              </w:rPr>
            </w:pPr>
            <w:r>
              <w:rPr>
                <w:rFonts w:ascii="CordiaUPC" w:eastAsia="Times New Roman" w:hAnsi="CordiaUPC" w:cs="CordiaUPC"/>
                <w:sz w:val="28"/>
              </w:rPr>
              <w:t>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17011" w:rsidRPr="00870669" w:rsidRDefault="00B17011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B2D76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2D76" w:rsidRPr="00870669" w:rsidRDefault="00BB2D76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Pr="00870669" w:rsidRDefault="00BB2D7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870669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Default="00BB2D76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Default="00BB2D76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2D76" w:rsidRPr="00870669" w:rsidRDefault="00BB2D76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B2D76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2D76" w:rsidRPr="00870669" w:rsidRDefault="00BB2D76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Pr="00870669" w:rsidRDefault="00BB2D7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870669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Default="00BB2D76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Default="00BB2D76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2D76" w:rsidRPr="00870669" w:rsidRDefault="00BB2D76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B2D76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2D76" w:rsidRPr="00870669" w:rsidRDefault="00BB2D76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Pr="00870669" w:rsidRDefault="00BB2D7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870669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Default="00BB2D76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Default="00BB2D76" w:rsidP="00973835">
            <w:pPr>
              <w:autoSpaceDE w:val="0"/>
              <w:autoSpaceDN w:val="0"/>
              <w:jc w:val="center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2D76" w:rsidRPr="00870669" w:rsidRDefault="00BB2D76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B2D76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2D76" w:rsidRPr="00870669" w:rsidRDefault="00BB2D7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870669" w:rsidRDefault="00BB2D76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2D76" w:rsidRPr="00870669" w:rsidRDefault="00BB2D76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BB2D76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2D76" w:rsidRPr="00870669" w:rsidRDefault="00BB2D7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870669" w:rsidRDefault="00BB2D76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B2D76" w:rsidRPr="00870669" w:rsidRDefault="00BB2D76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BB2D76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2D76" w:rsidRPr="00870669" w:rsidRDefault="00BB2D76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870669" w:rsidRDefault="00BB2D76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B2D76" w:rsidRPr="00870669" w:rsidRDefault="00BB2D76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BB2D76" w:rsidRPr="00870669" w:rsidTr="00B17011">
        <w:tc>
          <w:tcPr>
            <w:tcW w:w="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2D76" w:rsidRPr="00870669" w:rsidRDefault="00BB2D7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BB2D76" w:rsidRDefault="00BB2D76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3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BB2D76" w:rsidRDefault="00BB2D76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มคอ.3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BB2D76" w:rsidRDefault="00BB2D76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BB2D76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2D76" w:rsidRPr="00367CD3" w:rsidRDefault="00BB2D76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BB2D76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Pr="00367CD3" w:rsidRDefault="00BB2D76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367CD3" w:rsidRDefault="00BB2D76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367CD3" w:rsidRDefault="00BB2D76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BB2D76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Default="00BB2D76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Default="00BB2D76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Default="00BB2D76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9164E3" w:rsidRDefault="00BB2D76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BB2D76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BB2D76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BB2D76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Default="00BB2D7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Default="00BB2D7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Default="00BB2D7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9164E3" w:rsidRDefault="00BB2D7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BB2D76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BB2D76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BB2D76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8A227F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8A227F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BB2D76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BB2D76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BB2D76" w:rsidRDefault="00BB2D7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2D76" w:rsidRPr="0005325C" w:rsidRDefault="00BB2D7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BB2D76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BB2D76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Default="00BB2D7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Default="00BB2D7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Default="00BB2D7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9164E3" w:rsidRDefault="00BB2D7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BB2D76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BB2D76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BB2D76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Default="00BB2D7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Default="00BB2D7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Default="00BB2D7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9164E3" w:rsidRDefault="00BB2D7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BB2D76" w:rsidRPr="009164E3" w:rsidTr="00B17011">
        <w:trPr>
          <w:gridBefore w:val="1"/>
          <w:wBefore w:w="13" w:type="dxa"/>
          <w:trHeight w:val="240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2D76" w:rsidRPr="00367CD3" w:rsidRDefault="00BB2D7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BB2D76" w:rsidRPr="009164E3" w:rsidTr="00B17011">
        <w:trPr>
          <w:gridBefore w:val="1"/>
          <w:wBefore w:w="13" w:type="dxa"/>
          <w:trHeight w:val="231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367CD3" w:rsidRDefault="00BB2D7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BB2D76" w:rsidRPr="009164E3" w:rsidTr="00B17011">
        <w:trPr>
          <w:gridBefore w:val="1"/>
          <w:wBefore w:w="13" w:type="dxa"/>
          <w:trHeight w:val="312"/>
        </w:trPr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</w:tcPr>
          <w:p w:rsidR="00BB2D76" w:rsidRDefault="00BB2D7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D76" w:rsidRDefault="00BB2D7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Default="00BB2D7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D76" w:rsidRPr="009164E3" w:rsidRDefault="00BB2D7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BF0A32" w:rsidRDefault="00BF0A32"/>
    <w:p w:rsidR="00BF0A32" w:rsidRDefault="00BF0A32"/>
    <w:p w:rsidR="00FF0143" w:rsidRDefault="00FF0143"/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AF7366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lang w:bidi="th-TH"/>
              </w:rPr>
            </w:pPr>
          </w:p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Pr="00F317ED" w:rsidRDefault="00F317ED" w:rsidP="00476B3F">
      <w:pPr>
        <w:jc w:val="center"/>
        <w:rPr>
          <w:rFonts w:ascii="Angsana New" w:hAnsi="Angsana New"/>
          <w:sz w:val="32"/>
          <w:szCs w:val="32"/>
          <w:lang w:val="en-US" w:bidi="th-TH"/>
        </w:rPr>
      </w:pPr>
      <w:r>
        <w:rPr>
          <w:rFonts w:ascii="Angsana New" w:hAnsi="Angsana New"/>
          <w:sz w:val="32"/>
          <w:szCs w:val="32"/>
          <w:lang w:val="en-US" w:bidi="th-TH"/>
        </w:rPr>
        <w:t>(</w:t>
      </w:r>
      <w:r>
        <w:rPr>
          <w:rFonts w:ascii="Angsana New" w:hAnsi="Angsana New" w:hint="cs"/>
          <w:sz w:val="32"/>
          <w:szCs w:val="32"/>
          <w:cs/>
          <w:lang w:val="en-US" w:bidi="th-TH"/>
        </w:rPr>
        <w:t>นางสาวอนรรฆอร ศรีไสยเพชร</w:t>
      </w:r>
      <w:r>
        <w:rPr>
          <w:rFonts w:ascii="Angsana New" w:hAnsi="Angsana New"/>
          <w:sz w:val="32"/>
          <w:szCs w:val="32"/>
          <w:lang w:val="en-US" w:bidi="th-TH"/>
        </w:rPr>
        <w:t>)</w:t>
      </w: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/>
    <w:sectPr w:rsidR="00870669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C71" w:rsidRDefault="00F06C71">
      <w:r>
        <w:separator/>
      </w:r>
    </w:p>
  </w:endnote>
  <w:endnote w:type="continuationSeparator" w:id="0">
    <w:p w:rsidR="00F06C71" w:rsidRDefault="00F06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3F3A12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D596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D5965" w:rsidRDefault="00CD596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C71" w:rsidRDefault="00F06C71">
      <w:r>
        <w:separator/>
      </w:r>
    </w:p>
  </w:footnote>
  <w:footnote w:type="continuationSeparator" w:id="0">
    <w:p w:rsidR="00F06C71" w:rsidRDefault="00F06C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3F3A12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D596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D5965" w:rsidRDefault="00CD596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3F3A12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D596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F0A32">
      <w:rPr>
        <w:rStyle w:val="PageNumber"/>
        <w:noProof/>
      </w:rPr>
      <w:t>11</w:t>
    </w:r>
    <w:r>
      <w:rPr>
        <w:rStyle w:val="PageNumber"/>
      </w:rPr>
      <w:fldChar w:fldCharType="end"/>
    </w:r>
  </w:p>
  <w:p w:rsidR="00CD5965" w:rsidRPr="007F3866" w:rsidRDefault="00CD5965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870669"/>
    <w:rsid w:val="00084B35"/>
    <w:rsid w:val="000C58FE"/>
    <w:rsid w:val="001561A0"/>
    <w:rsid w:val="0017425C"/>
    <w:rsid w:val="00175809"/>
    <w:rsid w:val="001A01B7"/>
    <w:rsid w:val="001A39D6"/>
    <w:rsid w:val="001A5E9C"/>
    <w:rsid w:val="001D5CD1"/>
    <w:rsid w:val="0021606C"/>
    <w:rsid w:val="002610D3"/>
    <w:rsid w:val="002F0446"/>
    <w:rsid w:val="003076D6"/>
    <w:rsid w:val="00320BFB"/>
    <w:rsid w:val="003A3C27"/>
    <w:rsid w:val="003B387C"/>
    <w:rsid w:val="003E22E8"/>
    <w:rsid w:val="003F3A12"/>
    <w:rsid w:val="003F5489"/>
    <w:rsid w:val="004017DD"/>
    <w:rsid w:val="00420C55"/>
    <w:rsid w:val="00476B3F"/>
    <w:rsid w:val="00482720"/>
    <w:rsid w:val="004C084D"/>
    <w:rsid w:val="004C2B13"/>
    <w:rsid w:val="004D529A"/>
    <w:rsid w:val="0050440D"/>
    <w:rsid w:val="005119A0"/>
    <w:rsid w:val="00533E50"/>
    <w:rsid w:val="00543CF5"/>
    <w:rsid w:val="00563988"/>
    <w:rsid w:val="005746A5"/>
    <w:rsid w:val="005B1094"/>
    <w:rsid w:val="005B351C"/>
    <w:rsid w:val="005C58D0"/>
    <w:rsid w:val="0068043A"/>
    <w:rsid w:val="006953F0"/>
    <w:rsid w:val="007B22FB"/>
    <w:rsid w:val="007D6C51"/>
    <w:rsid w:val="007E441E"/>
    <w:rsid w:val="007F3866"/>
    <w:rsid w:val="008505A9"/>
    <w:rsid w:val="00870669"/>
    <w:rsid w:val="00955CE0"/>
    <w:rsid w:val="00964655"/>
    <w:rsid w:val="00973835"/>
    <w:rsid w:val="009744B6"/>
    <w:rsid w:val="009D3944"/>
    <w:rsid w:val="00AF76C9"/>
    <w:rsid w:val="00B17011"/>
    <w:rsid w:val="00B65EBC"/>
    <w:rsid w:val="00BA7913"/>
    <w:rsid w:val="00BB2D76"/>
    <w:rsid w:val="00BE1A16"/>
    <w:rsid w:val="00BF0A32"/>
    <w:rsid w:val="00C46B00"/>
    <w:rsid w:val="00CA7F68"/>
    <w:rsid w:val="00CD5965"/>
    <w:rsid w:val="00CE7A88"/>
    <w:rsid w:val="00CF49E3"/>
    <w:rsid w:val="00D13906"/>
    <w:rsid w:val="00D3123D"/>
    <w:rsid w:val="00D85BF8"/>
    <w:rsid w:val="00E5126D"/>
    <w:rsid w:val="00E55588"/>
    <w:rsid w:val="00E55C74"/>
    <w:rsid w:val="00E83DDC"/>
    <w:rsid w:val="00E90EE7"/>
    <w:rsid w:val="00F06C71"/>
    <w:rsid w:val="00F20BDD"/>
    <w:rsid w:val="00F223A5"/>
    <w:rsid w:val="00F317ED"/>
    <w:rsid w:val="00FC02DD"/>
    <w:rsid w:val="00FE13A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6146"/>
    <o:shapelayout v:ext="edit">
      <o:idmap v:ext="edit" data="1"/>
      <o:rules v:ext="edit">
        <o:r id="V:Rule6" type="connector" idref="#_x0000_s1041"/>
        <o:r id="V:Rule7" type="connector" idref="#_x0000_s1033"/>
        <o:r id="V:Rule8" type="connector" idref="#_x0000_s1047"/>
        <o:r id="V:Rule9" type="connector" idref="#_x0000_s1048"/>
        <o:r id="V:Rule10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CB5150-08EB-4FCC-85ED-3FE239250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11</Pages>
  <Words>1867</Words>
  <Characters>10648</Characters>
  <Application>Microsoft Office Word</Application>
  <DocSecurity>0</DocSecurity>
  <Lines>88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Corporate Edition</cp:lastModifiedBy>
  <cp:revision>37</cp:revision>
  <cp:lastPrinted>2010-10-08T06:38:00Z</cp:lastPrinted>
  <dcterms:created xsi:type="dcterms:W3CDTF">2011-03-03T09:06:00Z</dcterms:created>
  <dcterms:modified xsi:type="dcterms:W3CDTF">2013-03-13T04:59:00Z</dcterms:modified>
</cp:coreProperties>
</file>